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1"/>
        <w:gridCol w:w="3425"/>
      </w:tblGrid>
      <w:tr w:rsidR="008B3E51" w:rsidRPr="008B3E51" w:rsidTr="008B3E51">
        <w:trPr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before="308" w:after="0" w:line="0" w:lineRule="atLeast"/>
              <w:ind w:left="180" w:right="2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36"/>
                <w:szCs w:val="36"/>
                <w:bdr w:val="none" w:sz="0" w:space="0" w:color="auto" w:frame="1"/>
              </w:rPr>
              <w:drawing>
                <wp:inline distT="0" distB="0" distL="0" distR="0">
                  <wp:extent cx="2352675" cy="1657350"/>
                  <wp:effectExtent l="19050" t="0" r="9525" b="0"/>
                  <wp:docPr id="1" name="Picture 1" descr="https://lh4.googleusercontent.com/usF7m6FAlVjmrp-XodDhYoRXmD79cAikg0GfjdD-ruGGUQHwF2j4f4-ko1PfxnFZhMGy5B4kKRMSzv__Tts9aCKkJk3JwDmOLdHBvqktqCKxokxKKBZ07WB_b-pPI5hJOxujwC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usF7m6FAlVjmrp-XodDhYoRXmD79cAikg0GfjdD-ruGGUQHwF2j4f4-ko1PfxnFZhMGy5B4kKRMSzv__Tts9aCKkJk3JwDmOLdHBvqktqCKxokxKKBZ07WB_b-pPI5hJOxujwC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B3E51" w:rsidRPr="008B3E51" w:rsidRDefault="008B3E51" w:rsidP="008B3E51">
            <w:pPr>
              <w:spacing w:before="308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Armstrong Boys Lacrosse </w:t>
            </w:r>
          </w:p>
          <w:p w:rsidR="008B3E51" w:rsidRPr="008B3E51" w:rsidRDefault="008B3E51" w:rsidP="008B3E51">
            <w:pPr>
              <w:spacing w:before="19"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2022 Season Payment Form</w:t>
            </w:r>
          </w:p>
          <w:p w:rsidR="008B3E51" w:rsidRPr="008B3E51" w:rsidRDefault="008B3E51" w:rsidP="008B3E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E51" w:rsidRPr="008B3E51" w:rsidRDefault="008B3E51" w:rsidP="008B3E51">
      <w:pPr>
        <w:spacing w:before="565"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PLAYER NAME</w:t>
      </w:r>
      <w:r w:rsidRPr="008B3E51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8B3E51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____________________________________</w:t>
      </w:r>
    </w:p>
    <w:p w:rsidR="008B3E51" w:rsidRPr="008B3E51" w:rsidRDefault="008B3E51" w:rsidP="008B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1440"/>
        <w:gridCol w:w="2790"/>
        <w:gridCol w:w="3736"/>
      </w:tblGrid>
      <w:tr w:rsidR="008B3E51" w:rsidRPr="008B3E51" w:rsidTr="008B3E51">
        <w:trPr>
          <w:trHeight w:val="4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right="10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ENTER $  AMT PAID 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Add’l</w:t>
            </w:r>
            <w:proofErr w:type="spellEnd"/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Info 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Booster Club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$165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Pays for coaches, buses, etc. 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Player Ad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 - Complete Player Ad Order Form 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Spring Warm Ups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$85 all</w:t>
            </w:r>
          </w:p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 weekly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Players Participating -</w:t>
            </w:r>
            <w:r w:rsidRPr="008B3E51">
              <w:rPr>
                <w:rFonts w:ascii="Calibri" w:eastAsia="Times New Roman" w:hAnsi="Calibri" w:cs="Calibri"/>
                <w:color w:val="C00000"/>
                <w:sz w:val="24"/>
                <w:szCs w:val="24"/>
              </w:rPr>
              <w:t xml:space="preserve"> MUST BE PAID </w:t>
            </w: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attend 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Helmet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$145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Required for new players. Booster club subsidized </w:t>
            </w:r>
          </w:p>
        </w:tc>
      </w:tr>
      <w:tr w:rsidR="008B3E51" w:rsidRPr="008B3E51" w:rsidTr="008B3E51">
        <w:trPr>
          <w:trHeight w:val="598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Gloves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$135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Pinney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$35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Needed for all new players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Shooter Shirt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Needed for all new players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Away Game Sandwiches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Optional - Complete Order Form </w:t>
            </w:r>
          </w:p>
        </w:tc>
      </w:tr>
      <w:tr w:rsidR="008B3E51" w:rsidRPr="008B3E51" w:rsidTr="008B3E51">
        <w:trPr>
          <w:trHeight w:val="595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Logo’d</w:t>
            </w:r>
            <w:proofErr w:type="spellEnd"/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Water Bottle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$17.50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Each NEW Player to receive (1), please mark additional</w:t>
            </w:r>
          </w:p>
        </w:tc>
      </w:tr>
      <w:tr w:rsidR="008B3E51" w:rsidRPr="008B3E51" w:rsidTr="008B3E51">
        <w:trPr>
          <w:trHeight w:val="401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right="2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E51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 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3E51" w:rsidRPr="008B3E51" w:rsidRDefault="008B3E51" w:rsidP="008B3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3E51" w:rsidRPr="008B3E51" w:rsidRDefault="008B3E51" w:rsidP="008B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3E51" w:rsidRPr="008B3E51" w:rsidRDefault="008B3E51" w:rsidP="008B3E51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Make checks payable to </w:t>
      </w:r>
      <w:r w:rsidRPr="008B3E51">
        <w:rPr>
          <w:rFonts w:ascii="Calibri" w:eastAsia="Times New Roman" w:hAnsi="Calibri" w:cs="Calibri"/>
          <w:b/>
          <w:bCs/>
          <w:color w:val="C00000"/>
          <w:sz w:val="28"/>
          <w:szCs w:val="28"/>
        </w:rPr>
        <w:t>Armstrong Boys Lacrosse Booster Club  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ALL PAYMENTS ARE DUE BY FIRST DAY OF TRYOUT ON APRIL 4, 2022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lastRenderedPageBreak/>
        <w:t> </w:t>
      </w:r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CHECK </w:t>
      </w:r>
      <w:r w:rsidRPr="008B3E5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#_</w:t>
      </w:r>
      <w:r w:rsidRPr="008B3E51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______________ </w:t>
      </w:r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for </w:t>
      </w:r>
      <w:r w:rsidRPr="008B3E5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$________________  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Please scan and email to </w:t>
      </w:r>
      <w:hyperlink r:id="rId5" w:history="1">
        <w:r w:rsidRPr="008B3E51">
          <w:rPr>
            <w:rFonts w:ascii="Calibri" w:eastAsia="Times New Roman" w:hAnsi="Calibri" w:cs="Calibri"/>
            <w:color w:val="1155CC"/>
            <w:sz w:val="28"/>
            <w:u w:val="single"/>
          </w:rPr>
          <w:t>ahsboyslax@gmail.com</w:t>
        </w:r>
      </w:hyperlink>
      <w:r w:rsidRPr="008B3E51">
        <w:rPr>
          <w:rFonts w:ascii="Calibri" w:eastAsia="Times New Roman" w:hAnsi="Calibri" w:cs="Calibri"/>
          <w:color w:val="000000"/>
          <w:sz w:val="28"/>
          <w:szCs w:val="28"/>
        </w:rPr>
        <w:t>.  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8"/>
          <w:szCs w:val="28"/>
        </w:rPr>
        <w:t>Send checks to: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Ron </w:t>
      </w:r>
      <w:proofErr w:type="spellStart"/>
      <w:r w:rsidRPr="008B3E51">
        <w:rPr>
          <w:rFonts w:ascii="Calibri" w:eastAsia="Times New Roman" w:hAnsi="Calibri" w:cs="Calibri"/>
          <w:color w:val="000000"/>
          <w:sz w:val="28"/>
          <w:szCs w:val="28"/>
        </w:rPr>
        <w:t>Ledoux</w:t>
      </w:r>
      <w:proofErr w:type="spellEnd"/>
      <w:r w:rsidRPr="008B3E51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Pr="008B3E51">
        <w:rPr>
          <w:rFonts w:ascii="Calibri" w:eastAsia="Times New Roman" w:hAnsi="Calibri" w:cs="Calibri"/>
          <w:color w:val="000000"/>
          <w:sz w:val="26"/>
          <w:szCs w:val="26"/>
        </w:rPr>
        <w:t xml:space="preserve">5955 </w:t>
      </w:r>
      <w:proofErr w:type="spellStart"/>
      <w:r w:rsidRPr="008B3E51">
        <w:rPr>
          <w:rFonts w:ascii="Calibri" w:eastAsia="Times New Roman" w:hAnsi="Calibri" w:cs="Calibri"/>
          <w:color w:val="000000"/>
          <w:sz w:val="26"/>
          <w:szCs w:val="26"/>
        </w:rPr>
        <w:t>Wynnwood</w:t>
      </w:r>
      <w:proofErr w:type="spellEnd"/>
      <w:r w:rsidRPr="008B3E51">
        <w:rPr>
          <w:rFonts w:ascii="Calibri" w:eastAsia="Times New Roman" w:hAnsi="Calibri" w:cs="Calibri"/>
          <w:color w:val="000000"/>
          <w:sz w:val="26"/>
          <w:szCs w:val="26"/>
        </w:rPr>
        <w:t xml:space="preserve"> Road</w:t>
      </w:r>
    </w:p>
    <w:p w:rsidR="008B3E51" w:rsidRPr="008B3E51" w:rsidRDefault="008B3E51" w:rsidP="008B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6"/>
          <w:szCs w:val="26"/>
        </w:rPr>
        <w:t>Golden Valley MN 55422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8"/>
          <w:szCs w:val="28"/>
        </w:rPr>
        <w:t>Or bring form and check to the first night of tryouts.</w:t>
      </w:r>
    </w:p>
    <w:p w:rsidR="008B3E51" w:rsidRPr="008B3E51" w:rsidRDefault="008B3E51" w:rsidP="008B3E51">
      <w:pPr>
        <w:spacing w:before="3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Payment can also be made via link from Website - </w:t>
      </w:r>
      <w:hyperlink r:id="rId6" w:history="1">
        <w:r w:rsidRPr="008B3E51">
          <w:rPr>
            <w:rFonts w:ascii="Calibri" w:eastAsia="Times New Roman" w:hAnsi="Calibri" w:cs="Calibri"/>
            <w:color w:val="1155CC"/>
            <w:sz w:val="28"/>
            <w:u w:val="single"/>
          </w:rPr>
          <w:t>https://www.armstrongboyslacrosse.com/how-to-pay.html</w:t>
        </w:r>
      </w:hyperlink>
      <w:r w:rsidRPr="008B3E51">
        <w:rPr>
          <w:rFonts w:ascii="Calibri" w:eastAsia="Times New Roman" w:hAnsi="Calibri" w:cs="Calibri"/>
          <w:color w:val="000000"/>
          <w:sz w:val="28"/>
          <w:szCs w:val="28"/>
        </w:rPr>
        <w:t xml:space="preserve"> . Note online payments include an additional 2.9% plus $.30 per charge fee.</w:t>
      </w:r>
    </w:p>
    <w:p w:rsidR="00856217" w:rsidRDefault="00856217"/>
    <w:sectPr w:rsidR="00856217" w:rsidSect="008B3E51">
      <w:pgSz w:w="12240" w:h="15840"/>
      <w:pgMar w:top="43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E51"/>
    <w:rsid w:val="00856217"/>
    <w:rsid w:val="008B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138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mstrongboyslacrosse.com/how-to-pay.html" TargetMode="External"/><Relationship Id="rId5" Type="http://schemas.openxmlformats.org/officeDocument/2006/relationships/hyperlink" Target="mailto:ahsboyslax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Jodic</dc:creator>
  <cp:lastModifiedBy>Jodic</cp:lastModifiedBy>
  <cp:revision>1</cp:revision>
  <dcterms:created xsi:type="dcterms:W3CDTF">2022-03-14T19:22:00Z</dcterms:created>
  <dcterms:modified xsi:type="dcterms:W3CDTF">2022-03-14T19:23:00Z</dcterms:modified>
</cp:coreProperties>
</file>